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24" w:rsidRPr="00B67FEB" w:rsidRDefault="00B67FEB" w:rsidP="00B67FEB">
      <w:pPr>
        <w:spacing w:line="240" w:lineRule="auto"/>
        <w:rPr>
          <w:b/>
          <w:sz w:val="24"/>
          <w:szCs w:val="24"/>
        </w:rPr>
      </w:pPr>
      <w:r w:rsidRPr="00B67FEB">
        <w:rPr>
          <w:b/>
          <w:sz w:val="24"/>
          <w:szCs w:val="24"/>
        </w:rPr>
        <w:t>Research Instruments</w:t>
      </w:r>
    </w:p>
    <w:p w:rsidR="00B67FEB" w:rsidRDefault="00B67FEB" w:rsidP="00B67FEB">
      <w:pPr>
        <w:spacing w:line="240" w:lineRule="auto"/>
      </w:pPr>
      <w:r>
        <w:t>1.   Hotplate Stirrer</w:t>
      </w:r>
    </w:p>
    <w:p w:rsidR="00B67FEB" w:rsidRDefault="00B67FEB" w:rsidP="00B67FEB">
      <w:pPr>
        <w:spacing w:line="240" w:lineRule="auto"/>
      </w:pPr>
      <w:r>
        <w:t>2.   Furnace</w:t>
      </w:r>
    </w:p>
    <w:p w:rsidR="00B67FEB" w:rsidRDefault="00B67FEB" w:rsidP="00B67FEB">
      <w:pPr>
        <w:spacing w:line="240" w:lineRule="auto"/>
      </w:pPr>
      <w:r>
        <w:t>3.   X-Ray Diffractometer (XRD)</w:t>
      </w:r>
    </w:p>
    <w:p w:rsidR="00B67FEB" w:rsidRDefault="00B67FEB" w:rsidP="00B67FEB">
      <w:pPr>
        <w:spacing w:line="240" w:lineRule="auto"/>
      </w:pPr>
      <w:r>
        <w:t>4.   Scanning Electron Microscope (SEM)</w:t>
      </w:r>
    </w:p>
    <w:p w:rsidR="00B67FEB" w:rsidRDefault="00B67FEB" w:rsidP="00B67FEB">
      <w:pPr>
        <w:spacing w:line="240" w:lineRule="auto"/>
      </w:pPr>
      <w:r>
        <w:t>5.   UV-Vis Spectrophotometer</w:t>
      </w:r>
    </w:p>
    <w:p w:rsidR="00B67FEB" w:rsidRDefault="00B67FEB" w:rsidP="00B67FEB">
      <w:pPr>
        <w:spacing w:line="240" w:lineRule="auto"/>
      </w:pPr>
      <w:r>
        <w:t>6.   Sourcemeter (Keithley 2400)</w:t>
      </w:r>
    </w:p>
    <w:p w:rsidR="00B67FEB" w:rsidRDefault="00B67FEB" w:rsidP="00B67FEB">
      <w:pPr>
        <w:spacing w:line="240" w:lineRule="auto"/>
      </w:pPr>
      <w:r>
        <w:t>7.  Workshop PASCO 750 Interface</w:t>
      </w:r>
    </w:p>
    <w:p w:rsidR="00B67FEB" w:rsidRDefault="00B67FEB" w:rsidP="00B67FEB">
      <w:pPr>
        <w:spacing w:line="240" w:lineRule="auto"/>
      </w:pPr>
      <w:r>
        <w:t>8.  PASCO Voltage Sensor</w:t>
      </w:r>
    </w:p>
    <w:p w:rsidR="00B67FEB" w:rsidRDefault="00B67FEB" w:rsidP="00B67FEB">
      <w:pPr>
        <w:spacing w:line="240" w:lineRule="auto"/>
      </w:pPr>
      <w:r>
        <w:t>9.  DataStudio Software</w:t>
      </w:r>
    </w:p>
    <w:p w:rsidR="00B67FEB" w:rsidRDefault="00B67FEB" w:rsidP="00B67FEB">
      <w:pPr>
        <w:spacing w:line="240" w:lineRule="auto"/>
      </w:pPr>
    </w:p>
    <w:p w:rsidR="00B67FEB" w:rsidRDefault="00B67FEB" w:rsidP="00B67FEB">
      <w:pPr>
        <w:spacing w:line="240" w:lineRule="auto"/>
      </w:pPr>
    </w:p>
    <w:sectPr w:rsidR="00B67FEB" w:rsidSect="00FF5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67FEB"/>
    <w:rsid w:val="00B67FEB"/>
    <w:rsid w:val="00FF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2016-06-20T13:33:00Z</dcterms:created>
  <dcterms:modified xsi:type="dcterms:W3CDTF">2016-06-20T13:39:00Z</dcterms:modified>
</cp:coreProperties>
</file>